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7DDF5" w14:textId="77777777" w:rsidR="000F25DE" w:rsidRPr="000F25DE" w:rsidRDefault="000F25DE" w:rsidP="000F25DE">
      <w:pPr>
        <w:spacing w:after="0" w:line="240" w:lineRule="auto"/>
        <w:rPr>
          <w:rFonts w:ascii="Calibri" w:eastAsia="Times New Roman" w:hAnsi="Calibri" w:cs="Calibri"/>
          <w:lang w:eastAsia="sv-SE"/>
        </w:rPr>
      </w:pPr>
      <w:proofErr w:type="spellStart"/>
      <w:r w:rsidRPr="000F25DE">
        <w:rPr>
          <w:rFonts w:ascii="Arial" w:eastAsia="Times New Roman" w:hAnsi="Arial" w:cs="Arial"/>
          <w:color w:val="000000"/>
          <w:sz w:val="32"/>
          <w:szCs w:val="32"/>
          <w:lang w:eastAsia="sv-SE"/>
        </w:rPr>
        <w:t>Malmöortensbiodlareförening</w:t>
      </w:r>
      <w:proofErr w:type="spellEnd"/>
    </w:p>
    <w:p w14:paraId="44CACB02" w14:textId="77777777" w:rsidR="000F25DE" w:rsidRPr="000F25DE" w:rsidRDefault="000F25DE" w:rsidP="000F25DE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0F25DE">
        <w:rPr>
          <w:rFonts w:ascii="Arial" w:eastAsia="Times New Roman" w:hAnsi="Arial" w:cs="Arial"/>
          <w:sz w:val="32"/>
          <w:szCs w:val="32"/>
          <w:lang w:eastAsia="sv-SE"/>
        </w:rPr>
        <w:t>Bjuder in till:</w:t>
      </w:r>
    </w:p>
    <w:p w14:paraId="32DADEC0" w14:textId="77777777" w:rsidR="000F25DE" w:rsidRPr="000F25DE" w:rsidRDefault="000F25DE" w:rsidP="000F25D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sv-SE"/>
        </w:rPr>
      </w:pPr>
      <w:r w:rsidRPr="000F25DE">
        <w:rPr>
          <w:rFonts w:ascii="Arial" w:eastAsia="Times New Roman" w:hAnsi="Arial" w:cs="Arial"/>
          <w:sz w:val="32"/>
          <w:szCs w:val="32"/>
          <w:lang w:eastAsia="sv-SE"/>
        </w:rPr>
        <w:br/>
      </w:r>
    </w:p>
    <w:p w14:paraId="11A0291F" w14:textId="77777777" w:rsidR="000F25DE" w:rsidRPr="000F25DE" w:rsidRDefault="000F25DE" w:rsidP="000F25DE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0F25DE">
        <w:rPr>
          <w:rFonts w:ascii="Arial" w:eastAsia="Times New Roman" w:hAnsi="Arial" w:cs="Arial"/>
          <w:color w:val="000000"/>
          <w:sz w:val="32"/>
          <w:szCs w:val="32"/>
          <w:lang w:eastAsia="sv-SE"/>
        </w:rPr>
        <w:t xml:space="preserve">Välkommen på föredrag om Föreningen </w:t>
      </w:r>
      <w:proofErr w:type="gramStart"/>
      <w:r w:rsidRPr="000F25DE">
        <w:rPr>
          <w:rFonts w:ascii="Arial" w:eastAsia="Times New Roman" w:hAnsi="Arial" w:cs="Arial"/>
          <w:color w:val="000000"/>
          <w:sz w:val="32"/>
          <w:szCs w:val="32"/>
          <w:lang w:eastAsia="sv-SE"/>
        </w:rPr>
        <w:t>Svensk</w:t>
      </w:r>
      <w:proofErr w:type="gramEnd"/>
      <w:r w:rsidRPr="000F25DE">
        <w:rPr>
          <w:rFonts w:ascii="Arial" w:eastAsia="Times New Roman" w:hAnsi="Arial" w:cs="Arial"/>
          <w:color w:val="000000"/>
          <w:sz w:val="32"/>
          <w:szCs w:val="32"/>
          <w:lang w:eastAsia="sv-SE"/>
        </w:rPr>
        <w:t xml:space="preserve"> Buckfastavel och testbiodling</w:t>
      </w:r>
      <w:r w:rsidRPr="000F25DE">
        <w:rPr>
          <w:rFonts w:ascii="Calibri" w:eastAsia="Times New Roman" w:hAnsi="Calibri" w:cs="Calibri"/>
          <w:lang w:eastAsia="sv-SE"/>
        </w:rPr>
        <w:t xml:space="preserve"> </w:t>
      </w:r>
    </w:p>
    <w:p w14:paraId="485634AC" w14:textId="77777777" w:rsidR="000F25DE" w:rsidRPr="000F25DE" w:rsidRDefault="000F25DE" w:rsidP="000F25DE">
      <w:pPr>
        <w:spacing w:after="0" w:line="240" w:lineRule="auto"/>
        <w:rPr>
          <w:rFonts w:ascii="Calibri" w:eastAsia="Calibri" w:hAnsi="Calibri" w:cs="Calibri"/>
          <w:color w:val="212121"/>
          <w:lang w:eastAsia="sv-SE"/>
        </w:rPr>
      </w:pPr>
      <w:r w:rsidRPr="000F25DE">
        <w:rPr>
          <w:rFonts w:ascii="Arial" w:eastAsia="Calibri" w:hAnsi="Arial" w:cs="Arial"/>
          <w:color w:val="000000"/>
          <w:lang w:eastAsia="sv-SE"/>
        </w:rPr>
        <w:t xml:space="preserve">Föreningen svensk </w:t>
      </w:r>
      <w:proofErr w:type="spellStart"/>
      <w:r w:rsidRPr="000F25DE">
        <w:rPr>
          <w:rFonts w:ascii="Arial" w:eastAsia="Calibri" w:hAnsi="Arial" w:cs="Arial"/>
          <w:color w:val="000000"/>
          <w:lang w:eastAsia="sv-SE"/>
        </w:rPr>
        <w:t>buckfastavel</w:t>
      </w:r>
      <w:proofErr w:type="spellEnd"/>
      <w:r w:rsidRPr="000F25DE">
        <w:rPr>
          <w:rFonts w:ascii="Arial" w:eastAsia="Calibri" w:hAnsi="Arial" w:cs="Arial"/>
          <w:color w:val="000000"/>
          <w:lang w:eastAsia="sv-SE"/>
        </w:rPr>
        <w:t xml:space="preserve"> bedriver idag arbete med avelsstationer runt om i </w:t>
      </w:r>
      <w:proofErr w:type="spellStart"/>
      <w:r w:rsidRPr="000F25DE">
        <w:rPr>
          <w:rFonts w:ascii="Arial" w:eastAsia="Calibri" w:hAnsi="Arial" w:cs="Arial"/>
          <w:color w:val="000000"/>
          <w:lang w:eastAsia="sv-SE"/>
        </w:rPr>
        <w:t>sverige</w:t>
      </w:r>
      <w:proofErr w:type="spellEnd"/>
      <w:r w:rsidRPr="000F25DE">
        <w:rPr>
          <w:rFonts w:ascii="Arial" w:eastAsia="Calibri" w:hAnsi="Arial" w:cs="Arial"/>
          <w:color w:val="000000"/>
          <w:lang w:eastAsia="sv-SE"/>
        </w:rPr>
        <w:t xml:space="preserve"> med målet att förvalta och utveckla det svenska </w:t>
      </w:r>
      <w:proofErr w:type="spellStart"/>
      <w:r w:rsidRPr="000F25DE">
        <w:rPr>
          <w:rFonts w:ascii="Arial" w:eastAsia="Calibri" w:hAnsi="Arial" w:cs="Arial"/>
          <w:color w:val="000000"/>
          <w:lang w:eastAsia="sv-SE"/>
        </w:rPr>
        <w:t>buckfastbiet</w:t>
      </w:r>
      <w:proofErr w:type="spellEnd"/>
      <w:r w:rsidRPr="000F25DE">
        <w:rPr>
          <w:rFonts w:ascii="Arial" w:eastAsia="Calibri" w:hAnsi="Arial" w:cs="Arial"/>
          <w:color w:val="000000"/>
          <w:lang w:eastAsia="sv-SE"/>
        </w:rPr>
        <w:t>. Martin Fäldt från avelsutskottet kommer och berättar om föreningens arbete och verksamhet, bland annat:</w:t>
      </w:r>
    </w:p>
    <w:p w14:paraId="2E2F7CFB" w14:textId="77777777" w:rsidR="000F25DE" w:rsidRPr="000F25DE" w:rsidRDefault="000F25DE" w:rsidP="000F25DE">
      <w:pPr>
        <w:spacing w:after="0" w:line="240" w:lineRule="auto"/>
        <w:rPr>
          <w:rFonts w:ascii="Calibri" w:eastAsia="Calibri" w:hAnsi="Calibri" w:cs="Calibri"/>
          <w:lang w:eastAsia="sv-SE"/>
        </w:rPr>
      </w:pPr>
      <w:r w:rsidRPr="000F25DE">
        <w:rPr>
          <w:rFonts w:ascii="Arial" w:eastAsia="Calibri" w:hAnsi="Arial" w:cs="Arial"/>
          <w:color w:val="000000"/>
          <w:lang w:eastAsia="sv-SE"/>
        </w:rPr>
        <w:br/>
      </w:r>
    </w:p>
    <w:p w14:paraId="6EDA827F" w14:textId="77777777" w:rsidR="000F25DE" w:rsidRPr="000F25DE" w:rsidRDefault="000F25DE" w:rsidP="000F25DE">
      <w:pPr>
        <w:spacing w:after="0" w:line="240" w:lineRule="auto"/>
        <w:ind w:left="720"/>
        <w:rPr>
          <w:rFonts w:ascii="Arial" w:eastAsia="Times New Roman" w:hAnsi="Arial" w:cs="Arial"/>
          <w:color w:val="000000"/>
          <w:lang w:eastAsia="sv-SE"/>
        </w:rPr>
      </w:pPr>
    </w:p>
    <w:p w14:paraId="4FCD2FC2" w14:textId="77777777" w:rsidR="000F25DE" w:rsidRPr="000F25DE" w:rsidRDefault="000F25DE" w:rsidP="000F25D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sv-SE"/>
        </w:rPr>
      </w:pPr>
      <w:r w:rsidRPr="000F25DE">
        <w:rPr>
          <w:rFonts w:ascii="Arial" w:eastAsia="Times New Roman" w:hAnsi="Arial" w:cs="Arial"/>
          <w:color w:val="000000"/>
          <w:sz w:val="24"/>
          <w:szCs w:val="24"/>
          <w:lang w:eastAsia="sv-SE"/>
        </w:rPr>
        <w:t xml:space="preserve">Vad är ett </w:t>
      </w:r>
      <w:proofErr w:type="spellStart"/>
      <w:r w:rsidRPr="000F25DE">
        <w:rPr>
          <w:rFonts w:ascii="Arial" w:eastAsia="Times New Roman" w:hAnsi="Arial" w:cs="Arial"/>
          <w:color w:val="000000"/>
          <w:sz w:val="24"/>
          <w:szCs w:val="24"/>
          <w:lang w:eastAsia="sv-SE"/>
        </w:rPr>
        <w:t>Buckfastbi</w:t>
      </w:r>
      <w:proofErr w:type="spellEnd"/>
      <w:r w:rsidRPr="000F25DE">
        <w:rPr>
          <w:rFonts w:ascii="Arial" w:eastAsia="Times New Roman" w:hAnsi="Arial" w:cs="Arial"/>
          <w:color w:val="000000"/>
          <w:sz w:val="24"/>
          <w:szCs w:val="24"/>
          <w:lang w:eastAsia="sv-SE"/>
        </w:rPr>
        <w:t>?</w:t>
      </w:r>
    </w:p>
    <w:p w14:paraId="65AD292B" w14:textId="77777777" w:rsidR="000F25DE" w:rsidRPr="000F25DE" w:rsidRDefault="000F25DE" w:rsidP="000F25DE">
      <w:pPr>
        <w:spacing w:after="0" w:line="240" w:lineRule="auto"/>
        <w:rPr>
          <w:rFonts w:ascii="Arial" w:eastAsia="Times New Roman" w:hAnsi="Arial" w:cs="Arial"/>
          <w:color w:val="000000"/>
          <w:lang w:eastAsia="sv-SE"/>
        </w:rPr>
      </w:pPr>
    </w:p>
    <w:p w14:paraId="3F1136E8" w14:textId="77777777" w:rsidR="000F25DE" w:rsidRPr="000F25DE" w:rsidRDefault="000F25DE" w:rsidP="000F25D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sv-SE"/>
        </w:rPr>
      </w:pPr>
      <w:r w:rsidRPr="000F25DE">
        <w:rPr>
          <w:rFonts w:ascii="Arial" w:eastAsia="Times New Roman" w:hAnsi="Arial" w:cs="Arial"/>
          <w:color w:val="000000"/>
          <w:sz w:val="24"/>
          <w:szCs w:val="24"/>
          <w:lang w:eastAsia="sv-SE"/>
        </w:rPr>
        <w:t>Varför avlar vi på bin?</w:t>
      </w:r>
    </w:p>
    <w:p w14:paraId="0CCC4A1F" w14:textId="77777777" w:rsidR="000F25DE" w:rsidRPr="000F25DE" w:rsidRDefault="000F25DE" w:rsidP="000F25DE">
      <w:pPr>
        <w:spacing w:after="0" w:line="240" w:lineRule="auto"/>
        <w:rPr>
          <w:rFonts w:ascii="Arial" w:eastAsia="Times New Roman" w:hAnsi="Arial" w:cs="Arial"/>
          <w:color w:val="000000"/>
          <w:lang w:eastAsia="sv-SE"/>
        </w:rPr>
      </w:pPr>
    </w:p>
    <w:p w14:paraId="1BA4B2C5" w14:textId="6CC3212D" w:rsidR="000F25DE" w:rsidRPr="000F25DE" w:rsidRDefault="000F25DE" w:rsidP="000F25D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sv-SE"/>
        </w:rPr>
      </w:pPr>
      <w:r w:rsidRPr="000F25DE">
        <w:rPr>
          <w:rFonts w:ascii="Arial" w:eastAsia="Times New Roman" w:hAnsi="Arial" w:cs="Arial"/>
          <w:color w:val="000000"/>
          <w:sz w:val="24"/>
          <w:szCs w:val="24"/>
          <w:lang w:eastAsia="sv-SE"/>
        </w:rPr>
        <w:t>Varför är det viktigt att vi biodlare samarbetar kring vilka bin vi har i ett område?</w:t>
      </w:r>
    </w:p>
    <w:p w14:paraId="186AF434" w14:textId="77777777" w:rsidR="000F25DE" w:rsidRPr="000F25DE" w:rsidRDefault="000F25DE" w:rsidP="000F25DE">
      <w:pPr>
        <w:spacing w:after="0" w:line="240" w:lineRule="auto"/>
        <w:ind w:left="720"/>
        <w:rPr>
          <w:rFonts w:ascii="Arial" w:eastAsia="Times New Roman" w:hAnsi="Arial" w:cs="Arial"/>
          <w:color w:val="000000"/>
          <w:lang w:eastAsia="sv-SE"/>
        </w:rPr>
      </w:pPr>
    </w:p>
    <w:p w14:paraId="5A27310D" w14:textId="77777777" w:rsidR="000F25DE" w:rsidRPr="000F25DE" w:rsidRDefault="000F25DE" w:rsidP="000F25D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sv-SE"/>
        </w:rPr>
      </w:pPr>
      <w:r w:rsidRPr="000F25DE">
        <w:rPr>
          <w:rFonts w:ascii="Arial" w:eastAsia="Times New Roman" w:hAnsi="Arial" w:cs="Arial"/>
          <w:color w:val="000000"/>
          <w:sz w:val="24"/>
          <w:szCs w:val="24"/>
          <w:lang w:eastAsia="sv-SE"/>
        </w:rPr>
        <w:t>Testbiodlingsverksamheten i föreningen</w:t>
      </w:r>
    </w:p>
    <w:p w14:paraId="6AF9013F" w14:textId="77777777" w:rsidR="000F25DE" w:rsidRPr="000F25DE" w:rsidRDefault="000F25DE" w:rsidP="000F25DE">
      <w:pPr>
        <w:spacing w:after="0" w:line="240" w:lineRule="auto"/>
        <w:rPr>
          <w:rFonts w:ascii="Arial" w:eastAsia="Times New Roman" w:hAnsi="Arial" w:cs="Arial"/>
          <w:color w:val="000000"/>
          <w:lang w:eastAsia="sv-SE"/>
        </w:rPr>
      </w:pPr>
    </w:p>
    <w:p w14:paraId="6DB1BF2D" w14:textId="77777777" w:rsidR="000F25DE" w:rsidRPr="000F25DE" w:rsidRDefault="000F25DE" w:rsidP="000F25D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sv-SE"/>
        </w:rPr>
      </w:pPr>
      <w:r w:rsidRPr="000F25DE">
        <w:rPr>
          <w:rFonts w:ascii="Arial" w:eastAsia="Times New Roman" w:hAnsi="Arial" w:cs="Arial"/>
          <w:color w:val="000000"/>
          <w:sz w:val="24"/>
          <w:szCs w:val="24"/>
          <w:lang w:eastAsia="sv-SE"/>
        </w:rPr>
        <w:t>Föreningens avelsstationer i Sverige</w:t>
      </w:r>
    </w:p>
    <w:p w14:paraId="570013C3" w14:textId="77777777" w:rsidR="000F25DE" w:rsidRPr="000F25DE" w:rsidRDefault="000F25DE" w:rsidP="000F25DE">
      <w:pPr>
        <w:spacing w:after="0" w:line="240" w:lineRule="auto"/>
        <w:ind w:left="720"/>
        <w:rPr>
          <w:rFonts w:ascii="Arial" w:eastAsia="Times New Roman" w:hAnsi="Arial" w:cs="Arial"/>
          <w:color w:val="000000"/>
          <w:lang w:eastAsia="sv-SE"/>
        </w:rPr>
      </w:pPr>
    </w:p>
    <w:p w14:paraId="390307C4" w14:textId="77777777" w:rsidR="000F25DE" w:rsidRPr="000F25DE" w:rsidRDefault="000F25DE" w:rsidP="000F25DE">
      <w:pPr>
        <w:spacing w:after="0" w:line="240" w:lineRule="auto"/>
        <w:rPr>
          <w:rFonts w:ascii="Calibri" w:eastAsia="Times New Roman" w:hAnsi="Calibri" w:cs="Calibri"/>
          <w:color w:val="212121"/>
          <w:lang w:eastAsia="sv-SE"/>
        </w:rPr>
      </w:pPr>
    </w:p>
    <w:p w14:paraId="444DC192" w14:textId="77777777" w:rsidR="000F25DE" w:rsidRPr="000F25DE" w:rsidRDefault="000F25DE" w:rsidP="000F25DE">
      <w:pPr>
        <w:spacing w:after="0" w:line="240" w:lineRule="auto"/>
        <w:rPr>
          <w:rFonts w:ascii="Calibri" w:eastAsia="Calibri" w:hAnsi="Calibri" w:cs="Calibri"/>
          <w:color w:val="212121"/>
          <w:lang w:eastAsia="sv-SE"/>
        </w:rPr>
      </w:pPr>
      <w:r w:rsidRPr="000F25DE">
        <w:rPr>
          <w:rFonts w:ascii="Arial" w:eastAsia="Calibri" w:hAnsi="Arial" w:cs="Arial"/>
          <w:color w:val="212121"/>
          <w:lang w:eastAsia="sv-SE"/>
        </w:rPr>
        <w:t xml:space="preserve">Vi välkomnar intresserade biodlare som vill lära sig mer om biavel och arbete med att förbättra det svenska </w:t>
      </w:r>
      <w:proofErr w:type="spellStart"/>
      <w:r w:rsidRPr="000F25DE">
        <w:rPr>
          <w:rFonts w:ascii="Arial" w:eastAsia="Calibri" w:hAnsi="Arial" w:cs="Arial"/>
          <w:color w:val="212121"/>
          <w:lang w:eastAsia="sv-SE"/>
        </w:rPr>
        <w:t>buckfastbiet</w:t>
      </w:r>
      <w:proofErr w:type="spellEnd"/>
    </w:p>
    <w:p w14:paraId="7607CFEF" w14:textId="77777777" w:rsidR="000F25DE" w:rsidRPr="000F25DE" w:rsidRDefault="000F25DE" w:rsidP="000F25DE">
      <w:pPr>
        <w:spacing w:after="0" w:line="240" w:lineRule="auto"/>
        <w:rPr>
          <w:rFonts w:ascii="Calibri" w:eastAsia="Times New Roman" w:hAnsi="Calibri" w:cs="Calibri"/>
          <w:color w:val="212121"/>
          <w:lang w:eastAsia="sv-SE"/>
        </w:rPr>
      </w:pPr>
    </w:p>
    <w:p w14:paraId="24C0F21F" w14:textId="77777777" w:rsidR="000F25DE" w:rsidRPr="000F25DE" w:rsidRDefault="000F25DE" w:rsidP="000F25DE">
      <w:pPr>
        <w:spacing w:after="0" w:line="240" w:lineRule="auto"/>
        <w:rPr>
          <w:rFonts w:ascii="Calibri" w:eastAsia="Calibri" w:hAnsi="Calibri" w:cs="Calibri"/>
          <w:color w:val="212121"/>
          <w:lang w:eastAsia="sv-SE"/>
        </w:rPr>
      </w:pPr>
      <w:r w:rsidRPr="000F25DE">
        <w:rPr>
          <w:rFonts w:ascii="Arial" w:eastAsia="Calibri" w:hAnsi="Arial" w:cs="Arial"/>
          <w:b/>
          <w:bCs/>
          <w:color w:val="212121"/>
          <w:lang w:eastAsia="sv-SE"/>
        </w:rPr>
        <w:t xml:space="preserve">Plats: Malmö folkhögskola, </w:t>
      </w:r>
      <w:proofErr w:type="spellStart"/>
      <w:r w:rsidRPr="000F25DE">
        <w:rPr>
          <w:rFonts w:ascii="Arial" w:eastAsia="Calibri" w:hAnsi="Arial" w:cs="Arial"/>
          <w:b/>
          <w:bCs/>
          <w:color w:val="212121"/>
          <w:lang w:eastAsia="sv-SE"/>
        </w:rPr>
        <w:t>Trindyxegatan</w:t>
      </w:r>
      <w:proofErr w:type="spellEnd"/>
      <w:r w:rsidRPr="000F25DE">
        <w:rPr>
          <w:rFonts w:ascii="Arial" w:eastAsia="Calibri" w:hAnsi="Arial" w:cs="Arial"/>
          <w:b/>
          <w:bCs/>
          <w:color w:val="212121"/>
          <w:lang w:eastAsia="sv-SE"/>
        </w:rPr>
        <w:t xml:space="preserve"> 2</w:t>
      </w:r>
    </w:p>
    <w:p w14:paraId="19155120" w14:textId="77777777" w:rsidR="000F25DE" w:rsidRPr="000F25DE" w:rsidRDefault="000F25DE" w:rsidP="000F25DE">
      <w:pPr>
        <w:spacing w:after="0" w:line="240" w:lineRule="auto"/>
        <w:rPr>
          <w:rFonts w:ascii="Calibri" w:eastAsia="Calibri" w:hAnsi="Calibri" w:cs="Calibri"/>
          <w:color w:val="212121"/>
          <w:lang w:eastAsia="sv-SE"/>
        </w:rPr>
      </w:pPr>
      <w:r w:rsidRPr="000F25DE">
        <w:rPr>
          <w:rFonts w:ascii="Arial" w:eastAsia="Calibri" w:hAnsi="Arial" w:cs="Arial"/>
          <w:b/>
          <w:bCs/>
          <w:color w:val="212121"/>
          <w:lang w:eastAsia="sv-SE"/>
        </w:rPr>
        <w:t xml:space="preserve">Datum: </w:t>
      </w:r>
      <w:r w:rsidRPr="000F25DE">
        <w:rPr>
          <w:rFonts w:ascii="Arial" w:eastAsia="Calibri" w:hAnsi="Arial" w:cs="Arial"/>
          <w:color w:val="212121"/>
          <w:lang w:eastAsia="sv-SE"/>
        </w:rPr>
        <w:t>22:e februari kl. 18.30</w:t>
      </w:r>
    </w:p>
    <w:p w14:paraId="61D60580" w14:textId="77777777" w:rsidR="000F25DE" w:rsidRPr="000F25DE" w:rsidRDefault="000F25DE" w:rsidP="000F25DE">
      <w:pPr>
        <w:spacing w:after="0" w:line="240" w:lineRule="auto"/>
        <w:rPr>
          <w:rFonts w:ascii="Calibri" w:eastAsia="Calibri" w:hAnsi="Calibri" w:cs="Calibri"/>
          <w:color w:val="212121"/>
          <w:lang w:eastAsia="sv-SE"/>
        </w:rPr>
      </w:pPr>
      <w:r w:rsidRPr="000F25DE">
        <w:rPr>
          <w:rFonts w:ascii="Arial" w:eastAsia="Calibri" w:hAnsi="Arial" w:cs="Arial"/>
          <w:b/>
          <w:bCs/>
          <w:color w:val="212121"/>
          <w:lang w:eastAsia="sv-SE"/>
        </w:rPr>
        <w:t xml:space="preserve">Kostnad: </w:t>
      </w:r>
      <w:r w:rsidRPr="000F25DE">
        <w:rPr>
          <w:rFonts w:ascii="Arial" w:eastAsia="Calibri" w:hAnsi="Arial" w:cs="Arial"/>
          <w:color w:val="212121"/>
          <w:lang w:eastAsia="sv-SE"/>
        </w:rPr>
        <w:t xml:space="preserve">FIKA 30kr </w:t>
      </w:r>
    </w:p>
    <w:p w14:paraId="6A9DE746" w14:textId="77777777" w:rsidR="000F25DE" w:rsidRPr="000F25DE" w:rsidRDefault="000F25DE" w:rsidP="000F25DE">
      <w:pPr>
        <w:spacing w:after="0" w:line="240" w:lineRule="auto"/>
        <w:rPr>
          <w:rFonts w:ascii="Calibri" w:eastAsia="Times New Roman" w:hAnsi="Calibri" w:cs="Calibri"/>
          <w:color w:val="212121"/>
          <w:lang w:eastAsia="sv-SE"/>
        </w:rPr>
      </w:pPr>
      <w:r w:rsidRPr="000F25DE">
        <w:rPr>
          <w:rFonts w:ascii="Calibri" w:eastAsia="Times New Roman" w:hAnsi="Calibri" w:cs="Calibri"/>
          <w:color w:val="212121"/>
          <w:lang w:eastAsia="sv-SE"/>
        </w:rPr>
        <w:br/>
      </w:r>
      <w:r w:rsidRPr="000F25DE">
        <w:rPr>
          <w:rFonts w:ascii="Arial" w:eastAsia="Times New Roman" w:hAnsi="Arial" w:cs="Arial"/>
          <w:b/>
          <w:bCs/>
          <w:color w:val="212121"/>
          <w:lang w:eastAsia="sv-SE"/>
        </w:rPr>
        <w:t xml:space="preserve">Anmälan senast </w:t>
      </w:r>
      <w:r w:rsidRPr="000F25DE">
        <w:rPr>
          <w:rFonts w:ascii="Arial" w:eastAsia="Times New Roman" w:hAnsi="Arial" w:cs="Arial"/>
          <w:color w:val="212121"/>
          <w:lang w:eastAsia="sv-SE"/>
        </w:rPr>
        <w:t xml:space="preserve">8:e februari till </w:t>
      </w:r>
      <w:hyperlink r:id="rId5" w:history="1">
        <w:r w:rsidRPr="000F25DE">
          <w:rPr>
            <w:rFonts w:ascii="Arial" w:eastAsia="Times New Roman" w:hAnsi="Arial" w:cs="Arial"/>
            <w:color w:val="0563C1"/>
            <w:u w:val="single"/>
            <w:lang w:eastAsia="sv-SE"/>
          </w:rPr>
          <w:t>apiculturist@hotmail.com</w:t>
        </w:r>
      </w:hyperlink>
      <w:r w:rsidRPr="000F25DE">
        <w:rPr>
          <w:rFonts w:ascii="Arial" w:eastAsia="Times New Roman" w:hAnsi="Arial" w:cs="Arial"/>
          <w:color w:val="212121"/>
          <w:lang w:eastAsia="sv-SE"/>
        </w:rPr>
        <w:t xml:space="preserve"> och </w:t>
      </w:r>
    </w:p>
    <w:p w14:paraId="46BE5839" w14:textId="77777777" w:rsidR="000F25DE" w:rsidRPr="000F25DE" w:rsidRDefault="000F25DE" w:rsidP="000F25DE">
      <w:pPr>
        <w:spacing w:after="0" w:line="240" w:lineRule="auto"/>
        <w:rPr>
          <w:rFonts w:ascii="Calibri" w:eastAsia="Times New Roman" w:hAnsi="Calibri" w:cs="Calibri"/>
          <w:color w:val="212121"/>
          <w:lang w:eastAsia="sv-SE"/>
        </w:rPr>
      </w:pPr>
      <w:proofErr w:type="spellStart"/>
      <w:r w:rsidRPr="000F25DE">
        <w:rPr>
          <w:rFonts w:ascii="Arial" w:eastAsia="Times New Roman" w:hAnsi="Arial" w:cs="Arial"/>
          <w:color w:val="212121"/>
          <w:lang w:eastAsia="sv-SE"/>
        </w:rPr>
        <w:t>Swisha</w:t>
      </w:r>
      <w:proofErr w:type="spellEnd"/>
      <w:r w:rsidRPr="000F25DE">
        <w:rPr>
          <w:rFonts w:ascii="Arial" w:eastAsia="Times New Roman" w:hAnsi="Arial" w:cs="Arial"/>
          <w:color w:val="212121"/>
          <w:lang w:eastAsia="sv-SE"/>
        </w:rPr>
        <w:t xml:space="preserve"> 30kr till </w:t>
      </w:r>
      <w:proofErr w:type="gramStart"/>
      <w:r w:rsidRPr="000F25DE">
        <w:rPr>
          <w:rFonts w:ascii="Arial" w:eastAsia="Times New Roman" w:hAnsi="Arial" w:cs="Arial"/>
          <w:color w:val="212121"/>
          <w:lang w:eastAsia="sv-SE"/>
        </w:rPr>
        <w:t>1233827771</w:t>
      </w:r>
      <w:proofErr w:type="gramEnd"/>
    </w:p>
    <w:p w14:paraId="45CA9D73" w14:textId="77777777" w:rsidR="001067B2" w:rsidRDefault="001067B2"/>
    <w:sectPr w:rsidR="001067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793F34"/>
    <w:multiLevelType w:val="multilevel"/>
    <w:tmpl w:val="E2427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5750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5DE"/>
    <w:rsid w:val="000F25DE"/>
    <w:rsid w:val="001067B2"/>
    <w:rsid w:val="007B5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7661A"/>
  <w15:chartTrackingRefBased/>
  <w15:docId w15:val="{A732ED44-CC4F-47D4-BD3C-E338F1D76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69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piculturist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799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Pelle Sjögren</dc:creator>
  <cp:keywords/>
  <dc:description/>
  <cp:lastModifiedBy>OlaAsa Håkansson</cp:lastModifiedBy>
  <cp:revision>2</cp:revision>
  <dcterms:created xsi:type="dcterms:W3CDTF">2023-02-01T17:41:00Z</dcterms:created>
  <dcterms:modified xsi:type="dcterms:W3CDTF">2023-02-01T17:41:00Z</dcterms:modified>
</cp:coreProperties>
</file>